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CF79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16AB1180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F2E99">
        <w:rPr>
          <w:rFonts w:ascii="Arial" w:hAnsi="Arial" w:cs="Arial"/>
          <w:bCs/>
          <w:sz w:val="20"/>
          <w:szCs w:val="20"/>
        </w:rPr>
        <w:t>1</w:t>
      </w:r>
      <w:r w:rsidR="00C60F2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3BCB2C59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7C712BCB" w14:textId="77777777" w:rsidR="00AF367C" w:rsidRPr="00EB11A7" w:rsidRDefault="00AF367C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EB11A7">
        <w:rPr>
          <w:rFonts w:ascii="Arial" w:hAnsi="Arial" w:cs="Arial"/>
          <w:b/>
          <w:bCs/>
          <w:sz w:val="20"/>
          <w:szCs w:val="20"/>
        </w:rPr>
        <w:t>ECO Panik</w:t>
      </w:r>
      <w:r w:rsidR="00B32072" w:rsidRPr="00EB11A7">
        <w:rPr>
          <w:rFonts w:ascii="Arial" w:hAnsi="Arial" w:cs="Arial"/>
          <w:b/>
          <w:bCs/>
          <w:sz w:val="20"/>
          <w:szCs w:val="20"/>
        </w:rPr>
        <w:t xml:space="preserve">druckstangensystem </w:t>
      </w:r>
      <w:r w:rsidR="00EB11A7" w:rsidRPr="00EB11A7">
        <w:rPr>
          <w:rFonts w:ascii="Arial" w:hAnsi="Arial" w:cs="Arial"/>
          <w:b/>
          <w:bCs/>
          <w:sz w:val="20"/>
          <w:szCs w:val="20"/>
        </w:rPr>
        <w:t xml:space="preserve">Touchbar </w:t>
      </w:r>
      <w:r w:rsidRPr="00EB11A7">
        <w:rPr>
          <w:rFonts w:ascii="Arial" w:hAnsi="Arial" w:cs="Arial"/>
          <w:b/>
          <w:bCs/>
          <w:sz w:val="20"/>
          <w:szCs w:val="20"/>
        </w:rPr>
        <w:t>EPN 2000</w:t>
      </w:r>
      <w:r w:rsidR="00EB11A7" w:rsidRPr="00EB11A7">
        <w:rPr>
          <w:rFonts w:ascii="Arial" w:hAnsi="Arial" w:cs="Arial"/>
          <w:b/>
          <w:bCs/>
          <w:sz w:val="20"/>
          <w:szCs w:val="20"/>
        </w:rPr>
        <w:t xml:space="preserve"> II</w:t>
      </w:r>
      <w:r w:rsidR="00205161">
        <w:rPr>
          <w:rFonts w:ascii="Arial" w:hAnsi="Arial" w:cs="Arial"/>
          <w:b/>
          <w:bCs/>
          <w:sz w:val="20"/>
          <w:szCs w:val="20"/>
        </w:rPr>
        <w:t xml:space="preserve"> H/S</w:t>
      </w:r>
    </w:p>
    <w:p w14:paraId="1CAA064E" w14:textId="77777777" w:rsidR="00101594" w:rsidRDefault="00AF367C" w:rsidP="00AF367C">
      <w:pPr>
        <w:ind w:left="900"/>
        <w:rPr>
          <w:rFonts w:ascii="Arial" w:hAnsi="Arial" w:cs="Arial"/>
          <w:sz w:val="20"/>
          <w:szCs w:val="20"/>
        </w:rPr>
      </w:pPr>
      <w:r w:rsidRPr="00AF367C">
        <w:rPr>
          <w:rFonts w:ascii="Arial" w:hAnsi="Arial" w:cs="Arial"/>
          <w:bCs/>
          <w:sz w:val="20"/>
          <w:szCs w:val="20"/>
        </w:rPr>
        <w:t xml:space="preserve">für </w:t>
      </w:r>
      <w:r w:rsidR="00EB11A7">
        <w:rPr>
          <w:rFonts w:ascii="Arial" w:hAnsi="Arial" w:cs="Arial"/>
          <w:bCs/>
          <w:sz w:val="20"/>
          <w:szCs w:val="20"/>
        </w:rPr>
        <w:t>einflügelige Holz-</w:t>
      </w:r>
      <w:r w:rsidR="007C61AC">
        <w:rPr>
          <w:rFonts w:ascii="Arial" w:hAnsi="Arial" w:cs="Arial"/>
          <w:bCs/>
          <w:sz w:val="20"/>
          <w:szCs w:val="20"/>
        </w:rPr>
        <w:t xml:space="preserve"> und </w:t>
      </w:r>
      <w:r w:rsidR="00EB11A7">
        <w:rPr>
          <w:rFonts w:ascii="Arial" w:hAnsi="Arial" w:cs="Arial"/>
          <w:bCs/>
          <w:sz w:val="20"/>
          <w:szCs w:val="20"/>
        </w:rPr>
        <w:t>Stahlblech</w:t>
      </w:r>
      <w:r w:rsidR="007C61AC">
        <w:rPr>
          <w:rFonts w:ascii="Arial" w:hAnsi="Arial" w:cs="Arial"/>
          <w:bCs/>
          <w:sz w:val="20"/>
          <w:szCs w:val="20"/>
        </w:rPr>
        <w:t>türen,</w:t>
      </w:r>
      <w:r w:rsidR="00B3207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geprüft nach EN 1125, EN 1634, </w:t>
      </w:r>
      <w:r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>
        <w:rPr>
          <w:rFonts w:ascii="Arial" w:hAnsi="Arial" w:cs="Arial"/>
          <w:sz w:val="20"/>
          <w:szCs w:val="20"/>
        </w:rPr>
        <w:br/>
      </w:r>
      <w:r w:rsidR="00101594">
        <w:rPr>
          <w:rFonts w:ascii="Arial" w:hAnsi="Arial" w:cs="Arial"/>
          <w:sz w:val="20"/>
          <w:szCs w:val="20"/>
        </w:rPr>
        <w:t>Teleskopbedienung mit seitlichen Führungskappen aus stabilem Edelstahl.</w:t>
      </w:r>
    </w:p>
    <w:p w14:paraId="41C0A60B" w14:textId="77777777" w:rsidR="00101594" w:rsidRDefault="00101594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Bündig auf der Tür aufliegend mit geringer Aufbauhöhe 8</w:t>
      </w:r>
      <w:r w:rsidR="00EB11A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16AEC752" w14:textId="77777777" w:rsidR="00101594" w:rsidRDefault="00101594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stabile Ausführung für extreme Belastungen (Vandalismussicher)</w:t>
      </w:r>
    </w:p>
    <w:p w14:paraId="4A2147AA" w14:textId="77777777" w:rsidR="00AF367C" w:rsidRDefault="00AF367C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Links und DIN Rechts einsetzbar bis Flügelbreite 1</w:t>
      </w:r>
      <w:r w:rsidR="00C60F2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0mm</w:t>
      </w:r>
    </w:p>
    <w:p w14:paraId="79C72B68" w14:textId="77777777" w:rsidR="00EB11A7" w:rsidRDefault="00EB11A7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68D92F23" w14:textId="77777777" w:rsidR="00EB11A7" w:rsidRDefault="00AF367C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EB11A7">
        <w:rPr>
          <w:rFonts w:ascii="Arial" w:hAnsi="Arial" w:cs="Arial"/>
          <w:sz w:val="20"/>
          <w:szCs w:val="20"/>
        </w:rPr>
        <w:t>:</w:t>
      </w:r>
    </w:p>
    <w:p w14:paraId="6EF24361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AF367C">
        <w:rPr>
          <w:rFonts w:ascii="Arial" w:hAnsi="Arial" w:cs="Arial"/>
          <w:sz w:val="20"/>
          <w:szCs w:val="20"/>
        </w:rPr>
        <w:t xml:space="preserve"> Edelstahl </w:t>
      </w:r>
      <w:r>
        <w:rPr>
          <w:rFonts w:ascii="Arial" w:hAnsi="Arial" w:cs="Arial"/>
          <w:sz w:val="20"/>
          <w:szCs w:val="20"/>
        </w:rPr>
        <w:t>R</w:t>
      </w:r>
      <w:r w:rsidR="00AF367C">
        <w:rPr>
          <w:rFonts w:ascii="Arial" w:hAnsi="Arial" w:cs="Arial"/>
          <w:sz w:val="20"/>
          <w:szCs w:val="20"/>
        </w:rPr>
        <w:t>ostfrei, matt</w:t>
      </w:r>
    </w:p>
    <w:p w14:paraId="5F0FCF21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Aluminium F1 beschichtet</w:t>
      </w:r>
    </w:p>
    <w:p w14:paraId="7C8A1E98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</w:p>
    <w:p w14:paraId="59C4A5DA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Variante:</w:t>
      </w:r>
    </w:p>
    <w:p w14:paraId="681B871E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Aufschraubbar</w:t>
      </w:r>
    </w:p>
    <w:p w14:paraId="031B6B76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Durchschraubbar (mit Gegenbeschlag)</w:t>
      </w:r>
    </w:p>
    <w:p w14:paraId="4DF62E03" w14:textId="77777777" w:rsidR="00C60F2C" w:rsidRDefault="00AF367C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D404E">
        <w:rPr>
          <w:rFonts w:ascii="Arial" w:hAnsi="Arial" w:cs="Arial"/>
          <w:sz w:val="20"/>
          <w:szCs w:val="20"/>
        </w:rPr>
        <w:t xml:space="preserve">geprüftes </w:t>
      </w:r>
      <w:r w:rsidR="006B5733" w:rsidRPr="006B5733">
        <w:rPr>
          <w:rFonts w:ascii="Arial" w:hAnsi="Arial" w:cs="Arial"/>
          <w:sz w:val="20"/>
          <w:szCs w:val="20"/>
        </w:rPr>
        <w:t xml:space="preserve">Panikschloss </w:t>
      </w:r>
      <w:r w:rsidR="00B32072">
        <w:rPr>
          <w:rFonts w:ascii="Arial" w:hAnsi="Arial" w:cs="Arial"/>
          <w:sz w:val="20"/>
          <w:szCs w:val="20"/>
        </w:rPr>
        <w:t>System ECO</w:t>
      </w:r>
      <w:r w:rsidR="00C60F2C">
        <w:rPr>
          <w:rFonts w:ascii="Arial" w:hAnsi="Arial" w:cs="Arial"/>
          <w:sz w:val="20"/>
          <w:szCs w:val="20"/>
        </w:rPr>
        <w:t xml:space="preserve"> GBS 9</w:t>
      </w:r>
      <w:r w:rsidR="00EB11A7">
        <w:rPr>
          <w:rFonts w:ascii="Arial" w:hAnsi="Arial" w:cs="Arial"/>
          <w:sz w:val="20"/>
          <w:szCs w:val="20"/>
        </w:rPr>
        <w:t>2</w:t>
      </w:r>
      <w:r w:rsidR="00C60F2C">
        <w:rPr>
          <w:rFonts w:ascii="Arial" w:hAnsi="Arial" w:cs="Arial"/>
          <w:sz w:val="20"/>
          <w:szCs w:val="20"/>
        </w:rPr>
        <w:t>-PZ-W 92 mm</w:t>
      </w:r>
      <w:r w:rsidR="00FD404E">
        <w:rPr>
          <w:rFonts w:ascii="Arial" w:hAnsi="Arial" w:cs="Arial"/>
          <w:sz w:val="20"/>
          <w:szCs w:val="20"/>
        </w:rPr>
        <w:t>,</w:t>
      </w:r>
    </w:p>
    <w:p w14:paraId="78500002" w14:textId="77777777" w:rsidR="00C60F2C" w:rsidRDefault="006B5733" w:rsidP="006B5733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</w:t>
      </w:r>
      <w:r w:rsidR="00C60F2C">
        <w:rPr>
          <w:rFonts w:ascii="Arial" w:hAnsi="Arial" w:cs="Arial"/>
          <w:sz w:val="20"/>
          <w:szCs w:val="20"/>
        </w:rPr>
        <w:t>, rostfrei</w:t>
      </w:r>
      <w:r w:rsidRPr="006B5733">
        <w:rPr>
          <w:rFonts w:ascii="Arial" w:hAnsi="Arial" w:cs="Arial"/>
          <w:sz w:val="20"/>
          <w:szCs w:val="20"/>
        </w:rPr>
        <w:t>, Falle und Riegel vernickelt</w:t>
      </w:r>
    </w:p>
    <w:p w14:paraId="301D322E" w14:textId="77777777" w:rsidR="00EB11A7" w:rsidRDefault="00EB11A7" w:rsidP="006B5733">
      <w:pPr>
        <w:ind w:left="900"/>
        <w:rPr>
          <w:rFonts w:ascii="Arial" w:hAnsi="Arial" w:cs="Arial"/>
          <w:sz w:val="20"/>
          <w:szCs w:val="20"/>
        </w:rPr>
      </w:pPr>
    </w:p>
    <w:p w14:paraId="6B1AE673" w14:textId="77777777" w:rsidR="00C60F2C" w:rsidRDefault="006B5733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B1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EB11A7">
        <w:rPr>
          <w:rFonts w:ascii="Arial" w:hAnsi="Arial" w:cs="Arial"/>
          <w:sz w:val="20"/>
          <w:szCs w:val="20"/>
        </w:rPr>
        <w:t xml:space="preserve"> EPN 2000 II - GBS 92-B</w:t>
      </w:r>
      <w:r w:rsidR="00EB11A7">
        <w:rPr>
          <w:rFonts w:ascii="Arial" w:hAnsi="Arial" w:cs="Arial"/>
          <w:sz w:val="20"/>
          <w:szCs w:val="20"/>
        </w:rPr>
        <w:tab/>
        <w:t xml:space="preserve">  </w:t>
      </w:r>
      <w:r w:rsidRPr="006B5733">
        <w:rPr>
          <w:rFonts w:ascii="Arial" w:hAnsi="Arial" w:cs="Arial"/>
          <w:sz w:val="20"/>
          <w:szCs w:val="20"/>
        </w:rPr>
        <w:t>Panikfunktion B</w:t>
      </w:r>
      <w:r w:rsidR="00EB11A7">
        <w:rPr>
          <w:rFonts w:ascii="Arial" w:hAnsi="Arial" w:cs="Arial"/>
          <w:sz w:val="20"/>
          <w:szCs w:val="20"/>
        </w:rPr>
        <w:t xml:space="preserve"> </w:t>
      </w:r>
      <w:r w:rsidRPr="006B5733">
        <w:rPr>
          <w:rFonts w:ascii="Arial" w:hAnsi="Arial" w:cs="Arial"/>
          <w:sz w:val="20"/>
          <w:szCs w:val="20"/>
        </w:rPr>
        <w:t>(Umschaltung)</w:t>
      </w:r>
    </w:p>
    <w:p w14:paraId="0207BE85" w14:textId="77777777" w:rsidR="00B32072" w:rsidRPr="006B5733" w:rsidRDefault="00B32072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B1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EB11A7">
        <w:rPr>
          <w:rFonts w:ascii="Arial" w:hAnsi="Arial" w:cs="Arial"/>
          <w:sz w:val="20"/>
          <w:szCs w:val="20"/>
        </w:rPr>
        <w:t xml:space="preserve"> EPN 2000 II - GBS 92-</w:t>
      </w:r>
      <w:r w:rsidR="007C61AC">
        <w:rPr>
          <w:rFonts w:ascii="Arial" w:hAnsi="Arial" w:cs="Arial"/>
          <w:sz w:val="20"/>
          <w:szCs w:val="20"/>
        </w:rPr>
        <w:t>D</w:t>
      </w:r>
      <w:r w:rsidR="007C61A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Panikfunktion </w:t>
      </w:r>
      <w:r w:rsidR="00EB11A7">
        <w:rPr>
          <w:rFonts w:ascii="Arial" w:hAnsi="Arial" w:cs="Arial"/>
          <w:sz w:val="20"/>
          <w:szCs w:val="20"/>
        </w:rPr>
        <w:t xml:space="preserve">D </w:t>
      </w:r>
      <w:r w:rsidR="007C61AC">
        <w:rPr>
          <w:rFonts w:ascii="Arial" w:hAnsi="Arial" w:cs="Arial"/>
          <w:sz w:val="20"/>
          <w:szCs w:val="20"/>
        </w:rPr>
        <w:t>(Durchgang)</w:t>
      </w:r>
    </w:p>
    <w:p w14:paraId="7E24A7CA" w14:textId="77777777" w:rsidR="00941D67" w:rsidRDefault="00B3207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B1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EB11A7">
        <w:rPr>
          <w:rFonts w:ascii="Arial" w:hAnsi="Arial" w:cs="Arial"/>
          <w:sz w:val="20"/>
          <w:szCs w:val="20"/>
        </w:rPr>
        <w:t xml:space="preserve"> </w:t>
      </w:r>
      <w:r w:rsidR="007C61AC">
        <w:rPr>
          <w:rFonts w:ascii="Arial" w:hAnsi="Arial" w:cs="Arial"/>
          <w:sz w:val="20"/>
          <w:szCs w:val="20"/>
        </w:rPr>
        <w:t>EPN 2000 II - GBS 92-E</w:t>
      </w:r>
      <w:r w:rsidR="007C61AC">
        <w:rPr>
          <w:rFonts w:ascii="Arial" w:hAnsi="Arial" w:cs="Arial"/>
          <w:sz w:val="20"/>
          <w:szCs w:val="20"/>
        </w:rPr>
        <w:tab/>
        <w:t xml:space="preserve">  </w:t>
      </w:r>
      <w:r w:rsidRPr="006B5733">
        <w:rPr>
          <w:rFonts w:ascii="Arial" w:hAnsi="Arial" w:cs="Arial"/>
          <w:sz w:val="20"/>
          <w:szCs w:val="20"/>
        </w:rPr>
        <w:t xml:space="preserve">Panikfunktion </w:t>
      </w:r>
      <w:r w:rsidR="00EB11A7">
        <w:rPr>
          <w:rFonts w:ascii="Arial" w:hAnsi="Arial" w:cs="Arial"/>
          <w:sz w:val="20"/>
          <w:szCs w:val="20"/>
        </w:rPr>
        <w:t xml:space="preserve">E </w:t>
      </w:r>
      <w:r w:rsidRPr="006B5733">
        <w:rPr>
          <w:rFonts w:ascii="Arial" w:hAnsi="Arial" w:cs="Arial"/>
          <w:sz w:val="20"/>
          <w:szCs w:val="20"/>
        </w:rPr>
        <w:t>(</w:t>
      </w:r>
      <w:r w:rsidR="007C61AC">
        <w:rPr>
          <w:rFonts w:ascii="Arial" w:hAnsi="Arial" w:cs="Arial"/>
          <w:sz w:val="20"/>
          <w:szCs w:val="20"/>
        </w:rPr>
        <w:t>Wechsel</w:t>
      </w:r>
      <w:r w:rsidRPr="006B5733">
        <w:rPr>
          <w:rFonts w:ascii="Arial" w:hAnsi="Arial" w:cs="Arial"/>
          <w:sz w:val="20"/>
          <w:szCs w:val="20"/>
        </w:rPr>
        <w:t>)</w:t>
      </w:r>
    </w:p>
    <w:p w14:paraId="5F45E86B" w14:textId="77777777" w:rsidR="007C61AC" w:rsidRDefault="007C61AC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17F24157" w14:textId="77777777" w:rsidR="00205161" w:rsidRDefault="00205161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43C172BC" w14:textId="77777777" w:rsidR="00C60F2C" w:rsidRPr="00941D67" w:rsidRDefault="00C60F2C" w:rsidP="00C60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1.2.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941D67">
        <w:rPr>
          <w:rFonts w:ascii="Arial" w:hAnsi="Arial" w:cs="Arial"/>
          <w:bCs/>
          <w:sz w:val="20"/>
          <w:szCs w:val="20"/>
        </w:rPr>
        <w:t>…..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sz w:val="20"/>
          <w:szCs w:val="20"/>
        </w:rPr>
        <w:t xml:space="preserve"> </w:t>
      </w:r>
    </w:p>
    <w:p w14:paraId="6F5B5EC0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</w:p>
    <w:p w14:paraId="1F4EDE65" w14:textId="77777777" w:rsidR="00C60F2C" w:rsidRPr="007C61AC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7C61AC">
        <w:rPr>
          <w:rFonts w:ascii="Arial" w:hAnsi="Arial" w:cs="Arial"/>
          <w:b/>
          <w:bCs/>
          <w:sz w:val="20"/>
          <w:szCs w:val="20"/>
        </w:rPr>
        <w:t xml:space="preserve">ECO Panikdruckstangensystem </w:t>
      </w:r>
      <w:r w:rsidR="00EB11A7" w:rsidRPr="007C61AC">
        <w:rPr>
          <w:rFonts w:ascii="Arial" w:hAnsi="Arial" w:cs="Arial"/>
          <w:b/>
          <w:bCs/>
          <w:sz w:val="20"/>
          <w:szCs w:val="20"/>
        </w:rPr>
        <w:t xml:space="preserve">Touchbar </w:t>
      </w:r>
      <w:r w:rsidRPr="007C61AC">
        <w:rPr>
          <w:rFonts w:ascii="Arial" w:hAnsi="Arial" w:cs="Arial"/>
          <w:b/>
          <w:bCs/>
          <w:sz w:val="20"/>
          <w:szCs w:val="20"/>
        </w:rPr>
        <w:t>EPN 2000</w:t>
      </w:r>
      <w:r w:rsidR="00EB11A7" w:rsidRPr="007C61AC">
        <w:rPr>
          <w:rFonts w:ascii="Arial" w:hAnsi="Arial" w:cs="Arial"/>
          <w:b/>
          <w:bCs/>
          <w:sz w:val="20"/>
          <w:szCs w:val="20"/>
        </w:rPr>
        <w:t xml:space="preserve"> II</w:t>
      </w:r>
      <w:r w:rsidR="00205161">
        <w:rPr>
          <w:rFonts w:ascii="Arial" w:hAnsi="Arial" w:cs="Arial"/>
          <w:b/>
          <w:bCs/>
          <w:sz w:val="20"/>
          <w:szCs w:val="20"/>
        </w:rPr>
        <w:t xml:space="preserve"> H/S</w:t>
      </w:r>
    </w:p>
    <w:p w14:paraId="2FB678DF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 w:rsidRPr="00AF367C">
        <w:rPr>
          <w:rFonts w:ascii="Arial" w:hAnsi="Arial" w:cs="Arial"/>
          <w:bCs/>
          <w:sz w:val="20"/>
          <w:szCs w:val="20"/>
        </w:rPr>
        <w:t xml:space="preserve">für zweiflüglige </w:t>
      </w:r>
      <w:r w:rsidR="007C61AC">
        <w:rPr>
          <w:rFonts w:ascii="Arial" w:hAnsi="Arial" w:cs="Arial"/>
          <w:bCs/>
          <w:sz w:val="20"/>
          <w:szCs w:val="20"/>
        </w:rPr>
        <w:t>Holz</w:t>
      </w:r>
      <w:r w:rsidR="00205161">
        <w:rPr>
          <w:rFonts w:ascii="Arial" w:hAnsi="Arial" w:cs="Arial"/>
          <w:bCs/>
          <w:sz w:val="20"/>
          <w:szCs w:val="20"/>
        </w:rPr>
        <w:t xml:space="preserve">- und </w:t>
      </w:r>
      <w:r w:rsidR="007C61AC">
        <w:rPr>
          <w:rFonts w:ascii="Arial" w:hAnsi="Arial" w:cs="Arial"/>
          <w:bCs/>
          <w:sz w:val="20"/>
          <w:szCs w:val="20"/>
        </w:rPr>
        <w:t>Stahlblechtüren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geprüft nach EN 1125, EN 1634, </w:t>
      </w:r>
      <w:r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>
        <w:rPr>
          <w:rFonts w:ascii="Arial" w:hAnsi="Arial" w:cs="Arial"/>
          <w:sz w:val="20"/>
          <w:szCs w:val="20"/>
        </w:rPr>
        <w:br/>
        <w:t>Teleskopbedienung mit seitlichen Führungskappen aus stabilem Edelstahl.</w:t>
      </w:r>
    </w:p>
    <w:p w14:paraId="0647D4FD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Bündig auf der Tür aufliegend mit geringer Aufbauhöhe 8</w:t>
      </w:r>
      <w:r w:rsidR="007C61A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0CC29673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stabile Ausführung für extreme Belastungen (Vandalismussicher)</w:t>
      </w:r>
    </w:p>
    <w:p w14:paraId="20127785" w14:textId="77777777" w:rsidR="00C60F2C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Links und DIN Rechts einsetzbar bis Flügelbreite 1300mm</w:t>
      </w:r>
    </w:p>
    <w:p w14:paraId="7F7FF690" w14:textId="77777777" w:rsidR="007C61AC" w:rsidRDefault="007C61AC" w:rsidP="00C60F2C">
      <w:pPr>
        <w:ind w:left="900"/>
        <w:rPr>
          <w:rFonts w:ascii="Arial" w:hAnsi="Arial" w:cs="Arial"/>
          <w:sz w:val="20"/>
          <w:szCs w:val="20"/>
        </w:rPr>
      </w:pPr>
    </w:p>
    <w:p w14:paraId="6B22FCED" w14:textId="77777777" w:rsidR="007C61AC" w:rsidRDefault="00C60F2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7C61AC">
        <w:rPr>
          <w:rFonts w:ascii="Arial" w:hAnsi="Arial" w:cs="Arial"/>
          <w:sz w:val="20"/>
          <w:szCs w:val="20"/>
        </w:rPr>
        <w:t>:</w:t>
      </w:r>
    </w:p>
    <w:p w14:paraId="384E11CD" w14:textId="77777777" w:rsidR="007C61AC" w:rsidRDefault="007C61A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C60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60F2C">
        <w:rPr>
          <w:rFonts w:ascii="Arial" w:hAnsi="Arial" w:cs="Arial"/>
          <w:sz w:val="20"/>
          <w:szCs w:val="20"/>
        </w:rPr>
        <w:t xml:space="preserve">Edelstahl </w:t>
      </w:r>
      <w:r>
        <w:rPr>
          <w:rFonts w:ascii="Arial" w:hAnsi="Arial" w:cs="Arial"/>
          <w:sz w:val="20"/>
          <w:szCs w:val="20"/>
        </w:rPr>
        <w:t>R</w:t>
      </w:r>
      <w:r w:rsidR="00C60F2C">
        <w:rPr>
          <w:rFonts w:ascii="Arial" w:hAnsi="Arial" w:cs="Arial"/>
          <w:sz w:val="20"/>
          <w:szCs w:val="20"/>
        </w:rPr>
        <w:t>ostfrei</w:t>
      </w:r>
    </w:p>
    <w:p w14:paraId="260DA923" w14:textId="77777777" w:rsidR="007C61AC" w:rsidRDefault="007C61AC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Aluminium F1 beschichtet</w:t>
      </w:r>
    </w:p>
    <w:p w14:paraId="751E5803" w14:textId="77777777" w:rsidR="00205161" w:rsidRDefault="00205161" w:rsidP="00C60F2C">
      <w:pPr>
        <w:ind w:left="900"/>
        <w:rPr>
          <w:rFonts w:ascii="Arial" w:hAnsi="Arial" w:cs="Arial"/>
          <w:sz w:val="20"/>
          <w:szCs w:val="20"/>
        </w:rPr>
      </w:pPr>
    </w:p>
    <w:p w14:paraId="2823630D" w14:textId="77777777" w:rsidR="00205161" w:rsidRDefault="00205161" w:rsidP="0020516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Variante:</w:t>
      </w:r>
    </w:p>
    <w:p w14:paraId="709BBC37" w14:textId="77777777" w:rsidR="00205161" w:rsidRDefault="00205161" w:rsidP="0020516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Aufschraubbar</w:t>
      </w:r>
    </w:p>
    <w:p w14:paraId="219089A9" w14:textId="77777777" w:rsidR="00205161" w:rsidRDefault="00205161" w:rsidP="0020516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Durchschraubbar (mit Gegenbeschlag)</w:t>
      </w:r>
    </w:p>
    <w:p w14:paraId="40FDDFA7" w14:textId="77777777" w:rsidR="00205161" w:rsidRDefault="00205161" w:rsidP="00C60F2C">
      <w:pPr>
        <w:ind w:left="900"/>
        <w:rPr>
          <w:rFonts w:ascii="Arial" w:hAnsi="Arial" w:cs="Arial"/>
          <w:sz w:val="20"/>
          <w:szCs w:val="20"/>
        </w:rPr>
      </w:pPr>
    </w:p>
    <w:p w14:paraId="6679D98A" w14:textId="77777777" w:rsidR="00C60F2C" w:rsidRDefault="00205161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geprüftes Panik</w:t>
      </w:r>
      <w:r w:rsidR="00C60F2C" w:rsidRPr="006B5733">
        <w:rPr>
          <w:rFonts w:ascii="Arial" w:hAnsi="Arial" w:cs="Arial"/>
          <w:sz w:val="20"/>
          <w:szCs w:val="20"/>
        </w:rPr>
        <w:t xml:space="preserve">schloss </w:t>
      </w:r>
      <w:r w:rsidR="00C60F2C">
        <w:rPr>
          <w:rFonts w:ascii="Arial" w:hAnsi="Arial" w:cs="Arial"/>
          <w:sz w:val="20"/>
          <w:szCs w:val="20"/>
        </w:rPr>
        <w:t>System ECO Typ GBS 9</w:t>
      </w:r>
      <w:r>
        <w:rPr>
          <w:rFonts w:ascii="Arial" w:hAnsi="Arial" w:cs="Arial"/>
          <w:sz w:val="20"/>
          <w:szCs w:val="20"/>
        </w:rPr>
        <w:t>3</w:t>
      </w:r>
      <w:r w:rsidR="00C60F2C">
        <w:rPr>
          <w:rFonts w:ascii="Arial" w:hAnsi="Arial" w:cs="Arial"/>
          <w:sz w:val="20"/>
          <w:szCs w:val="20"/>
        </w:rPr>
        <w:t xml:space="preserve"> PZ-W 92 mm,</w:t>
      </w:r>
    </w:p>
    <w:p w14:paraId="6B9B7519" w14:textId="77777777" w:rsidR="00205161" w:rsidRDefault="00205161" w:rsidP="00C60F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Panikgegenkasten GBS 94,</w:t>
      </w:r>
    </w:p>
    <w:p w14:paraId="45E8247C" w14:textId="77777777" w:rsidR="00C60F2C" w:rsidRDefault="00C60F2C" w:rsidP="00C60F2C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Edelstahl, Falle und Riegel vernickelt</w:t>
      </w:r>
    </w:p>
    <w:p w14:paraId="75CC922B" w14:textId="77777777" w:rsidR="00205161" w:rsidRPr="006B5733" w:rsidRDefault="00205161" w:rsidP="00C60F2C">
      <w:pPr>
        <w:ind w:left="900"/>
        <w:rPr>
          <w:rFonts w:ascii="Arial" w:hAnsi="Arial" w:cs="Arial"/>
          <w:sz w:val="20"/>
          <w:szCs w:val="20"/>
        </w:rPr>
      </w:pPr>
    </w:p>
    <w:p w14:paraId="441075C1" w14:textId="77777777" w:rsidR="00205161" w:rsidRDefault="00205161" w:rsidP="0020516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EPN 2000 II - GBS 93-B GF/ GBS 94 SF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6B5733">
        <w:rPr>
          <w:rFonts w:ascii="Arial" w:hAnsi="Arial" w:cs="Arial"/>
          <w:sz w:val="20"/>
          <w:szCs w:val="20"/>
        </w:rPr>
        <w:t>Panikfunktion B</w:t>
      </w:r>
      <w:r>
        <w:rPr>
          <w:rFonts w:ascii="Arial" w:hAnsi="Arial" w:cs="Arial"/>
          <w:sz w:val="20"/>
          <w:szCs w:val="20"/>
        </w:rPr>
        <w:t xml:space="preserve"> </w:t>
      </w:r>
      <w:r w:rsidRPr="006B5733">
        <w:rPr>
          <w:rFonts w:ascii="Arial" w:hAnsi="Arial" w:cs="Arial"/>
          <w:sz w:val="20"/>
          <w:szCs w:val="20"/>
        </w:rPr>
        <w:t>(Umschaltung)</w:t>
      </w:r>
    </w:p>
    <w:p w14:paraId="468249F3" w14:textId="77777777" w:rsidR="00205161" w:rsidRPr="006B5733" w:rsidRDefault="00205161" w:rsidP="0020516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EPN 2000 II - GBS 93-D GF/ GBS 94 SF</w:t>
      </w:r>
      <w:r>
        <w:rPr>
          <w:rFonts w:ascii="Arial" w:hAnsi="Arial" w:cs="Arial"/>
          <w:sz w:val="20"/>
          <w:szCs w:val="20"/>
        </w:rPr>
        <w:tab/>
        <w:t xml:space="preserve">  Panikfunktion D (Durchgang)</w:t>
      </w:r>
    </w:p>
    <w:p w14:paraId="0F5BCB25" w14:textId="77777777" w:rsidR="00205161" w:rsidRDefault="00205161" w:rsidP="0020516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EPN 2000 II - GBS 93-E GF/ GBS 94 SF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6B5733">
        <w:rPr>
          <w:rFonts w:ascii="Arial" w:hAnsi="Arial" w:cs="Arial"/>
          <w:sz w:val="20"/>
          <w:szCs w:val="20"/>
        </w:rPr>
        <w:t xml:space="preserve">Panikfunktion </w:t>
      </w:r>
      <w:r>
        <w:rPr>
          <w:rFonts w:ascii="Arial" w:hAnsi="Arial" w:cs="Arial"/>
          <w:sz w:val="20"/>
          <w:szCs w:val="20"/>
        </w:rPr>
        <w:t xml:space="preserve">E </w:t>
      </w:r>
      <w:r w:rsidRPr="006B573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Wechsel</w:t>
      </w:r>
      <w:r w:rsidRPr="006B5733">
        <w:rPr>
          <w:rFonts w:ascii="Arial" w:hAnsi="Arial" w:cs="Arial"/>
          <w:sz w:val="20"/>
          <w:szCs w:val="20"/>
        </w:rPr>
        <w:t>)</w:t>
      </w:r>
    </w:p>
    <w:p w14:paraId="4F8CF214" w14:textId="77777777" w:rsidR="00C60F2C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6D2FC679" w14:textId="77777777" w:rsidR="00C60F2C" w:rsidRPr="00941D67" w:rsidRDefault="00C60F2C" w:rsidP="00C60F2C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5CDE0EA9" w14:textId="77777777" w:rsidR="00AF367C" w:rsidRPr="00941D67" w:rsidRDefault="00AF367C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AF367C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9D9C" w14:textId="77777777" w:rsidR="00A45FD4" w:rsidRDefault="00A45FD4">
      <w:r>
        <w:separator/>
      </w:r>
    </w:p>
  </w:endnote>
  <w:endnote w:type="continuationSeparator" w:id="0">
    <w:p w14:paraId="0BCD4205" w14:textId="77777777" w:rsidR="00A45FD4" w:rsidRDefault="00A4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156C" w14:textId="77777777" w:rsidR="00A45FD4" w:rsidRDefault="00A45FD4">
      <w:r>
        <w:separator/>
      </w:r>
    </w:p>
  </w:footnote>
  <w:footnote w:type="continuationSeparator" w:id="0">
    <w:p w14:paraId="17D66547" w14:textId="77777777" w:rsidR="00A45FD4" w:rsidRDefault="00A4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BFE4" w14:textId="77777777" w:rsidR="00986B2A" w:rsidRDefault="00986B2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3546F29" w14:textId="77777777" w:rsidR="00986B2A" w:rsidRDefault="00986B2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9394FDC" w14:textId="77777777" w:rsidR="00986B2A" w:rsidRPr="009D3173" w:rsidRDefault="00986B2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07474075">
    <w:abstractNumId w:val="0"/>
  </w:num>
  <w:num w:numId="2" w16cid:durableId="3314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A0F97"/>
    <w:rsid w:val="00101594"/>
    <w:rsid w:val="001632AC"/>
    <w:rsid w:val="00205161"/>
    <w:rsid w:val="002E784C"/>
    <w:rsid w:val="00467908"/>
    <w:rsid w:val="00476717"/>
    <w:rsid w:val="00530445"/>
    <w:rsid w:val="00573223"/>
    <w:rsid w:val="005871EE"/>
    <w:rsid w:val="00695E0F"/>
    <w:rsid w:val="006B5733"/>
    <w:rsid w:val="0075190E"/>
    <w:rsid w:val="00773611"/>
    <w:rsid w:val="00785A02"/>
    <w:rsid w:val="007C61AC"/>
    <w:rsid w:val="007D445B"/>
    <w:rsid w:val="007E7F4E"/>
    <w:rsid w:val="00865E8E"/>
    <w:rsid w:val="008B22E8"/>
    <w:rsid w:val="00941D67"/>
    <w:rsid w:val="00986B2A"/>
    <w:rsid w:val="009D3173"/>
    <w:rsid w:val="009F6D25"/>
    <w:rsid w:val="00A45FD4"/>
    <w:rsid w:val="00A92604"/>
    <w:rsid w:val="00AF367C"/>
    <w:rsid w:val="00B32072"/>
    <w:rsid w:val="00BD1B3B"/>
    <w:rsid w:val="00BF6720"/>
    <w:rsid w:val="00C13E5D"/>
    <w:rsid w:val="00C60F2C"/>
    <w:rsid w:val="00CD25DD"/>
    <w:rsid w:val="00CD3032"/>
    <w:rsid w:val="00CE7FF2"/>
    <w:rsid w:val="00D234E4"/>
    <w:rsid w:val="00E32400"/>
    <w:rsid w:val="00EB11A7"/>
    <w:rsid w:val="00EF2E99"/>
    <w:rsid w:val="00FA31A3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A4F6"/>
  <w15:chartTrackingRefBased/>
  <w15:docId w15:val="{8E0E003B-FB5E-AD4E-B4C1-8D9B208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2009-01-05T07:52:00Z</cp:lastPrinted>
  <dcterms:created xsi:type="dcterms:W3CDTF">2022-12-12T10:19:00Z</dcterms:created>
  <dcterms:modified xsi:type="dcterms:W3CDTF">2022-12-12T10:19:00Z</dcterms:modified>
</cp:coreProperties>
</file>