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4D93" w14:textId="77777777" w:rsidR="00E501E0" w:rsidRPr="00661A7D" w:rsidRDefault="00E501E0" w:rsidP="00E501E0">
      <w:pPr>
        <w:rPr>
          <w:rFonts w:ascii="Arial" w:hAnsi="Arial" w:cs="Arial"/>
          <w:bCs/>
          <w:sz w:val="20"/>
          <w:szCs w:val="20"/>
        </w:rPr>
      </w:pPr>
    </w:p>
    <w:p w14:paraId="2261D526" w14:textId="77777777" w:rsidR="00E501E0" w:rsidRPr="00661A7D" w:rsidRDefault="00E501E0" w:rsidP="00E501E0">
      <w:pPr>
        <w:rPr>
          <w:rFonts w:ascii="Arial" w:hAnsi="Arial" w:cs="Arial"/>
          <w:bCs/>
          <w:sz w:val="20"/>
          <w:szCs w:val="20"/>
        </w:rPr>
      </w:pPr>
      <w:r w:rsidRPr="00661A7D">
        <w:rPr>
          <w:rFonts w:ascii="Arial" w:hAnsi="Arial" w:cs="Arial"/>
          <w:bCs/>
          <w:sz w:val="20"/>
          <w:szCs w:val="20"/>
        </w:rPr>
        <w:t>1.1.</w:t>
      </w:r>
      <w:r w:rsidRPr="00661A7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661A7D">
        <w:rPr>
          <w:rFonts w:ascii="Arial" w:hAnsi="Arial" w:cs="Arial"/>
          <w:bCs/>
          <w:sz w:val="20"/>
          <w:szCs w:val="20"/>
        </w:rPr>
        <w:tab/>
      </w:r>
      <w:r w:rsidRPr="00661A7D">
        <w:rPr>
          <w:rFonts w:ascii="Arial" w:hAnsi="Arial" w:cs="Arial"/>
          <w:bCs/>
          <w:sz w:val="20"/>
          <w:szCs w:val="20"/>
        </w:rPr>
        <w:tab/>
      </w:r>
      <w:r w:rsidRPr="00661A7D">
        <w:rPr>
          <w:rFonts w:ascii="Arial" w:hAnsi="Arial" w:cs="Arial"/>
          <w:bCs/>
          <w:sz w:val="20"/>
          <w:szCs w:val="20"/>
        </w:rPr>
        <w:tab/>
        <w:t xml:space="preserve"> </w:t>
      </w:r>
      <w:r w:rsidRPr="00661A7D">
        <w:rPr>
          <w:rFonts w:ascii="Arial" w:hAnsi="Arial" w:cs="Arial"/>
          <w:bCs/>
          <w:sz w:val="20"/>
          <w:szCs w:val="20"/>
        </w:rPr>
        <w:tab/>
      </w:r>
      <w:r w:rsidRPr="00661A7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661A7D">
        <w:rPr>
          <w:rFonts w:ascii="Arial" w:hAnsi="Arial" w:cs="Arial"/>
          <w:bCs/>
          <w:sz w:val="20"/>
          <w:szCs w:val="20"/>
        </w:rPr>
        <w:tab/>
      </w:r>
      <w:r w:rsidRPr="00661A7D">
        <w:rPr>
          <w:rFonts w:ascii="Arial" w:hAnsi="Arial" w:cs="Arial"/>
          <w:bCs/>
          <w:sz w:val="20"/>
          <w:szCs w:val="20"/>
        </w:rPr>
        <w:tab/>
      </w:r>
      <w:r w:rsidRPr="00661A7D">
        <w:rPr>
          <w:rFonts w:ascii="Arial" w:hAnsi="Arial" w:cs="Arial"/>
          <w:bCs/>
          <w:sz w:val="20"/>
          <w:szCs w:val="20"/>
        </w:rPr>
        <w:tab/>
        <w:t>…….. €</w:t>
      </w:r>
      <w:r w:rsidRPr="00661A7D">
        <w:rPr>
          <w:rFonts w:ascii="Arial" w:hAnsi="Arial" w:cs="Arial"/>
          <w:bCs/>
          <w:sz w:val="20"/>
          <w:szCs w:val="20"/>
        </w:rPr>
        <w:tab/>
      </w:r>
    </w:p>
    <w:p w14:paraId="1E3AD6FE" w14:textId="77777777" w:rsidR="00E501E0" w:rsidRPr="00661A7D" w:rsidRDefault="00E501E0" w:rsidP="00E501E0">
      <w:pPr>
        <w:ind w:left="1080"/>
        <w:rPr>
          <w:rFonts w:ascii="Arial" w:hAnsi="Arial" w:cs="Arial"/>
          <w:bCs/>
          <w:sz w:val="20"/>
          <w:szCs w:val="20"/>
        </w:rPr>
      </w:pPr>
    </w:p>
    <w:p w14:paraId="52568CFD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bCs/>
          <w:sz w:val="20"/>
          <w:szCs w:val="20"/>
        </w:rPr>
        <w:t>ECO Freilaufschließer FTS 63 (EN 1155 Gr. 2-6)</w:t>
      </w:r>
      <w:r w:rsidRPr="00661A7D">
        <w:rPr>
          <w:rFonts w:ascii="Arial" w:hAnsi="Arial" w:cs="Arial"/>
          <w:sz w:val="20"/>
          <w:szCs w:val="20"/>
        </w:rPr>
        <w:br/>
        <w:t>für die Montage an Feuer- und Rauchschutztüren bis 1400 mm.</w:t>
      </w:r>
    </w:p>
    <w:p w14:paraId="5D6BA106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Wartungsarm und absolut freilaufend, da keine mitlaufende Mechanik während</w:t>
      </w:r>
    </w:p>
    <w:p w14:paraId="050D383A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der Normalnutzung.</w:t>
      </w:r>
    </w:p>
    <w:p w14:paraId="6732C2C3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Die Freilauffunktion ist aktivierbar durch Feststellung des </w:t>
      </w:r>
    </w:p>
    <w:p w14:paraId="2166ADCD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Hebelarmes bei einmaliger Öffnung der Tür. </w:t>
      </w:r>
      <w:r w:rsidRPr="00661A7D">
        <w:rPr>
          <w:rFonts w:ascii="Arial" w:hAnsi="Arial" w:cs="Arial"/>
          <w:sz w:val="20"/>
          <w:szCs w:val="20"/>
        </w:rPr>
        <w:br/>
        <w:t xml:space="preserve">Öffnungswinkel der Tür bis max. 110°. </w:t>
      </w:r>
    </w:p>
    <w:p w14:paraId="7B2647B8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Optional: 110 – 150° mit Sonderhebel</w:t>
      </w:r>
      <w:r w:rsidRPr="00661A7D">
        <w:rPr>
          <w:rFonts w:ascii="Arial" w:hAnsi="Arial" w:cs="Arial"/>
          <w:sz w:val="20"/>
          <w:szCs w:val="20"/>
        </w:rPr>
        <w:br/>
        <w:t xml:space="preserve">Schließkraft stufenlos einstellbar, Schließgeschwindigkeit, </w:t>
      </w:r>
    </w:p>
    <w:p w14:paraId="069A4B2B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Öffnungsdämpfung und Endschlag über Ventile stufenlos einstellbar. </w:t>
      </w:r>
      <w:r w:rsidRPr="00661A7D">
        <w:rPr>
          <w:rFonts w:ascii="Arial" w:hAnsi="Arial" w:cs="Arial"/>
          <w:sz w:val="20"/>
          <w:szCs w:val="20"/>
        </w:rPr>
        <w:br/>
        <w:t>Kopfmontage Bandseite, Führungsschiene auf der Tür.</w:t>
      </w:r>
      <w:r w:rsidRPr="00661A7D">
        <w:rPr>
          <w:rFonts w:ascii="Arial" w:hAnsi="Arial" w:cs="Arial"/>
          <w:sz w:val="20"/>
          <w:szCs w:val="20"/>
        </w:rPr>
        <w:br/>
        <w:t xml:space="preserve">Incl. Montagegrundplatte. Anschlussspannung 24 V DC  </w:t>
      </w:r>
      <w:r w:rsidRPr="00661A7D">
        <w:rPr>
          <w:rFonts w:ascii="Arial" w:hAnsi="Arial" w:cs="Arial"/>
          <w:sz w:val="20"/>
          <w:szCs w:val="20"/>
        </w:rPr>
        <w:br/>
        <w:t>Material: Edelstahl, matt gebürstet.</w:t>
      </w:r>
    </w:p>
    <w:p w14:paraId="684264B2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</w:p>
    <w:p w14:paraId="561DE3B8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Hinweis:</w:t>
      </w:r>
    </w:p>
    <w:p w14:paraId="53B5E8A1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Der ECO FTS 63 ist als Feststellvorrichtung bauaufsichtlich zugelassen </w:t>
      </w:r>
    </w:p>
    <w:p w14:paraId="04AA39B7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und kann mit einer RSA (Hekatron) zur Feststellanlage kombiniert werden.</w:t>
      </w:r>
    </w:p>
    <w:p w14:paraId="1174D110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Richtlinien des DIBt beachten!</w:t>
      </w:r>
    </w:p>
    <w:p w14:paraId="49851367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Ein Handtaster rot „Tür zu“ ist zu setzen, gut erreichbar, gut sichtbar, in unmittelbarer Nähe des FS- Abschlusses.</w:t>
      </w:r>
    </w:p>
    <w:p w14:paraId="11461FED" w14:textId="77777777" w:rsidR="00E501E0" w:rsidRPr="00661A7D" w:rsidRDefault="00E501E0" w:rsidP="00E501E0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4A4381D7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</w:p>
    <w:p w14:paraId="1AD8FE88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( ) ECO Deckenrauchschalter ORS 142, </w:t>
      </w:r>
    </w:p>
    <w:p w14:paraId="11A970B0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 xml:space="preserve">    anschließbar an Rauchschaltanlage (2 Stück), weiß.</w:t>
      </w:r>
    </w:p>
    <w:p w14:paraId="2C54DC24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( ) ECO Handtaster „Tür zu“ HAT AP (Aufputz)</w:t>
      </w:r>
    </w:p>
    <w:p w14:paraId="4E8E2080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( ) ECO Handtaster „Tür zu“ HAU UP (Unterputz)</w:t>
      </w:r>
    </w:p>
    <w:p w14:paraId="3D81BD05" w14:textId="77777777" w:rsidR="00E501E0" w:rsidRPr="00661A7D" w:rsidRDefault="00E501E0" w:rsidP="00E501E0">
      <w:pPr>
        <w:ind w:left="900"/>
        <w:rPr>
          <w:rFonts w:ascii="Arial" w:hAnsi="Arial" w:cs="Arial"/>
          <w:sz w:val="20"/>
          <w:szCs w:val="20"/>
        </w:rPr>
      </w:pPr>
      <w:r w:rsidRPr="00661A7D">
        <w:rPr>
          <w:rFonts w:ascii="Arial" w:hAnsi="Arial" w:cs="Arial"/>
          <w:sz w:val="20"/>
          <w:szCs w:val="20"/>
        </w:rPr>
        <w:t>( ) ECO Abnahmeset (Prüfbuch, Zulassungsschild, DIBt Zeugnis, Wartungshinweise)</w:t>
      </w:r>
    </w:p>
    <w:sectPr w:rsidR="00E501E0" w:rsidRPr="00661A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56CF" w14:textId="77777777" w:rsidR="003F63D0" w:rsidRDefault="003F63D0">
      <w:r>
        <w:separator/>
      </w:r>
    </w:p>
  </w:endnote>
  <w:endnote w:type="continuationSeparator" w:id="0">
    <w:p w14:paraId="57D1CD0F" w14:textId="77777777" w:rsidR="003F63D0" w:rsidRDefault="003F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E25B" w14:textId="77777777" w:rsidR="003F63D0" w:rsidRDefault="003F63D0">
      <w:r>
        <w:separator/>
      </w:r>
    </w:p>
  </w:footnote>
  <w:footnote w:type="continuationSeparator" w:id="0">
    <w:p w14:paraId="623D61AA" w14:textId="77777777" w:rsidR="003F63D0" w:rsidRDefault="003F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B960" w14:textId="77777777" w:rsidR="00E501E0" w:rsidRDefault="00E501E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5125984" w14:textId="77777777" w:rsidR="00E501E0" w:rsidRDefault="00E501E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C00D4EC" w14:textId="77777777" w:rsidR="00E501E0" w:rsidRPr="009D3173" w:rsidRDefault="00E501E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5835481">
    <w:abstractNumId w:val="0"/>
  </w:num>
  <w:num w:numId="2" w16cid:durableId="245264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3F63D0"/>
    <w:rsid w:val="00D35765"/>
    <w:rsid w:val="00E501E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A086D"/>
  <w15:chartTrackingRefBased/>
  <w15:docId w15:val="{C703DA0A-867A-3D4F-A044-4227A39B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2022-12-12T10:23:00Z</dcterms:created>
  <dcterms:modified xsi:type="dcterms:W3CDTF">2022-12-12T10:23:00Z</dcterms:modified>
</cp:coreProperties>
</file>